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BC909" w14:textId="77777777" w:rsidR="0009466C" w:rsidRPr="008F5418" w:rsidRDefault="004A5428">
      <w:pPr>
        <w:pStyle w:val="Heading1"/>
        <w:jc w:val="center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Full Stack Development with MERN</w:t>
      </w:r>
      <w:r w:rsidRPr="008F5418">
        <w:rPr>
          <w:rFonts w:ascii="Times New Roman" w:hAnsi="Times New Roman" w:cs="Times New Roman"/>
          <w:color w:val="auto"/>
        </w:rPr>
        <w:br/>
        <w:t>Project Documentation</w:t>
      </w:r>
    </w:p>
    <w:p w14:paraId="269C1A70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1. Introduction</w:t>
      </w:r>
    </w:p>
    <w:p w14:paraId="4DAF0F0E" w14:textId="59574878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 xml:space="preserve">Project Title: </w:t>
      </w:r>
      <w:r w:rsidR="008F5418" w:rsidRPr="007E2DC5">
        <w:rPr>
          <w:rFonts w:ascii="Times New Roman" w:hAnsi="Times New Roman" w:cs="Times New Roman"/>
        </w:rPr>
        <w:t xml:space="preserve">Learn Hub </w:t>
      </w:r>
      <w:r w:rsidR="008F5418">
        <w:rPr>
          <w:rFonts w:ascii="Times New Roman" w:hAnsi="Times New Roman" w:cs="Times New Roman"/>
        </w:rPr>
        <w:t>: Your Center for Skill Enhancement</w:t>
      </w:r>
    </w:p>
    <w:p w14:paraId="4FE17A28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Team Members:</w:t>
      </w:r>
    </w:p>
    <w:p w14:paraId="181823DB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Nandyala Pranathi – Full Stack Developer (Frontend, Backend, Database Design, Testing)</w:t>
      </w:r>
    </w:p>
    <w:p w14:paraId="71243B6F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2. Project Overview</w:t>
      </w:r>
    </w:p>
    <w:p w14:paraId="1608F7FB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Purpose:</w:t>
      </w:r>
    </w:p>
    <w:p w14:paraId="711E05F6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Learn Hub is a MERN stack-based online learning platform designed to provide affordable and structured digital education. The project aims to create a scalable web application where users can register, enroll in courses, track their progress, and download certificates upon completion.</w:t>
      </w:r>
    </w:p>
    <w:p w14:paraId="27D7ADE6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Features:</w:t>
      </w:r>
    </w:p>
    <w:p w14:paraId="18370A07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User Registration and Login (JWT Authentication)</w:t>
      </w:r>
    </w:p>
    <w:p w14:paraId="12886E3C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Course Creation and Management</w:t>
      </w:r>
    </w:p>
    <w:p w14:paraId="16F9B669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Course Enrollment System</w:t>
      </w:r>
    </w:p>
    <w:p w14:paraId="04D79FFB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Video-Based Learning Module</w:t>
      </w:r>
    </w:p>
    <w:p w14:paraId="5F211EBF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Progress Tracking</w:t>
      </w:r>
    </w:p>
    <w:p w14:paraId="14A578EE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Certificate Generation using PDFKit</w:t>
      </w:r>
    </w:p>
    <w:p w14:paraId="2B1CF963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Responsive User Interface</w:t>
      </w:r>
    </w:p>
    <w:p w14:paraId="119803EA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3. Architecture</w:t>
      </w:r>
    </w:p>
    <w:p w14:paraId="0FDADD49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Frontend:</w:t>
      </w:r>
    </w:p>
    <w:p w14:paraId="5A67F29D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The frontend is developed using React.js. It follows a component-based architecture where UI components are reusable and state management is handled using React hooks. Routing is managed using React Router.</w:t>
      </w:r>
    </w:p>
    <w:p w14:paraId="60D35A9C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lastRenderedPageBreak/>
        <w:t>Backend:</w:t>
      </w:r>
    </w:p>
    <w:p w14:paraId="2747E9E4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The backend is built using Node.js and Express.js. RESTful APIs handle authentication, course management, enrollment, and certificate generation. Middleware is used for authentication and error handling.</w:t>
      </w:r>
    </w:p>
    <w:p w14:paraId="0CE493CB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Database:</w:t>
      </w:r>
    </w:p>
    <w:p w14:paraId="38067C8F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MongoDB is used as the NoSQL database. Collections include Users, Courses, and Enrollments. Mongoose is used for schema modeling and data validation.</w:t>
      </w:r>
    </w:p>
    <w:p w14:paraId="6BE53B0F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4. Setup Instructions</w:t>
      </w:r>
    </w:p>
    <w:p w14:paraId="5417A8BB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Prerequisites:</w:t>
      </w:r>
    </w:p>
    <w:p w14:paraId="2AB0F88F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Node.js (v16 or above)</w:t>
      </w:r>
    </w:p>
    <w:p w14:paraId="623C4BA1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MongoDB</w:t>
      </w:r>
    </w:p>
    <w:p w14:paraId="3E2E5CD8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Git</w:t>
      </w:r>
    </w:p>
    <w:p w14:paraId="13AC9FE4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Installation:</w:t>
      </w:r>
    </w:p>
    <w:p w14:paraId="607EA400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1. Clone the repository: git clone &lt;repository-url&gt;</w:t>
      </w:r>
    </w:p>
    <w:p w14:paraId="75667A59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2. Navigate to project directory.</w:t>
      </w:r>
    </w:p>
    <w:p w14:paraId="7770AD2D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3. Install backend dependencies: cd server &amp;&amp; npm install</w:t>
      </w:r>
    </w:p>
    <w:p w14:paraId="38B09980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4. Install frontend dependencies: cd client &amp;&amp; npm install</w:t>
      </w:r>
    </w:p>
    <w:p w14:paraId="69FD8A9B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5. Configure environment variables in .env file.</w:t>
      </w:r>
    </w:p>
    <w:p w14:paraId="3EBB449C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6. Start backend and frontend servers.</w:t>
      </w:r>
    </w:p>
    <w:p w14:paraId="3143E885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5. Folder Structure</w:t>
      </w:r>
    </w:p>
    <w:p w14:paraId="153BF39C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Client:</w:t>
      </w:r>
    </w:p>
    <w:p w14:paraId="37FD717A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client/</w:t>
      </w:r>
      <w:r w:rsidRPr="008F5418">
        <w:rPr>
          <w:rFonts w:ascii="Times New Roman" w:hAnsi="Times New Roman" w:cs="Times New Roman"/>
        </w:rPr>
        <w:br/>
        <w:t xml:space="preserve"> ├── src/</w:t>
      </w:r>
      <w:r w:rsidRPr="008F5418">
        <w:rPr>
          <w:rFonts w:ascii="Times New Roman" w:hAnsi="Times New Roman" w:cs="Times New Roman"/>
        </w:rPr>
        <w:br/>
        <w:t xml:space="preserve"> │   ├── components/</w:t>
      </w:r>
      <w:r w:rsidRPr="008F5418">
        <w:rPr>
          <w:rFonts w:ascii="Times New Roman" w:hAnsi="Times New Roman" w:cs="Times New Roman"/>
        </w:rPr>
        <w:br/>
        <w:t xml:space="preserve"> │   ├── pages/</w:t>
      </w:r>
      <w:r w:rsidRPr="008F5418">
        <w:rPr>
          <w:rFonts w:ascii="Times New Roman" w:hAnsi="Times New Roman" w:cs="Times New Roman"/>
        </w:rPr>
        <w:br/>
        <w:t xml:space="preserve"> │   ├── App.js</w:t>
      </w:r>
      <w:r w:rsidRPr="008F5418">
        <w:rPr>
          <w:rFonts w:ascii="Times New Roman" w:hAnsi="Times New Roman" w:cs="Times New Roman"/>
        </w:rPr>
        <w:br/>
        <w:t xml:space="preserve"> │   └── index.js</w:t>
      </w:r>
    </w:p>
    <w:p w14:paraId="10F72BF1" w14:textId="77777777" w:rsidR="0009466C" w:rsidRPr="008F5418" w:rsidRDefault="004A5428">
      <w:pPr>
        <w:pStyle w:val="Heading2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Server:</w:t>
      </w:r>
    </w:p>
    <w:p w14:paraId="755D6F20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server/</w:t>
      </w:r>
      <w:r w:rsidRPr="008F5418">
        <w:rPr>
          <w:rFonts w:ascii="Times New Roman" w:hAnsi="Times New Roman" w:cs="Times New Roman"/>
        </w:rPr>
        <w:br/>
        <w:t xml:space="preserve"> ├── controllers/</w:t>
      </w:r>
      <w:r w:rsidRPr="008F5418">
        <w:rPr>
          <w:rFonts w:ascii="Times New Roman" w:hAnsi="Times New Roman" w:cs="Times New Roman"/>
        </w:rPr>
        <w:br/>
        <w:t xml:space="preserve"> ├── models/</w:t>
      </w:r>
      <w:r w:rsidRPr="008F5418">
        <w:rPr>
          <w:rFonts w:ascii="Times New Roman" w:hAnsi="Times New Roman" w:cs="Times New Roman"/>
        </w:rPr>
        <w:br/>
      </w:r>
      <w:r w:rsidRPr="008F5418">
        <w:rPr>
          <w:rFonts w:ascii="Times New Roman" w:hAnsi="Times New Roman" w:cs="Times New Roman"/>
        </w:rPr>
        <w:lastRenderedPageBreak/>
        <w:t xml:space="preserve"> ├── routes/</w:t>
      </w:r>
      <w:r w:rsidRPr="008F5418">
        <w:rPr>
          <w:rFonts w:ascii="Times New Roman" w:hAnsi="Times New Roman" w:cs="Times New Roman"/>
        </w:rPr>
        <w:br/>
        <w:t xml:space="preserve"> ├── middleware/</w:t>
      </w:r>
      <w:r w:rsidRPr="008F5418">
        <w:rPr>
          <w:rFonts w:ascii="Times New Roman" w:hAnsi="Times New Roman" w:cs="Times New Roman"/>
        </w:rPr>
        <w:br/>
        <w:t xml:space="preserve"> └── server.js</w:t>
      </w:r>
    </w:p>
    <w:p w14:paraId="1C7D0FC5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6. Running the Application</w:t>
      </w:r>
    </w:p>
    <w:p w14:paraId="04D2B6D6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Frontend: npm start (inside client directory)</w:t>
      </w:r>
    </w:p>
    <w:p w14:paraId="22BCE10C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Backend: npm start (inside server directory)</w:t>
      </w:r>
    </w:p>
    <w:p w14:paraId="431250C4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7. API Documentation</w:t>
      </w:r>
    </w:p>
    <w:p w14:paraId="30B14D04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POST /api/auth/register – Register new user</w:t>
      </w:r>
    </w:p>
    <w:p w14:paraId="1CE455D1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POST /api/auth/login – User login</w:t>
      </w:r>
    </w:p>
    <w:p w14:paraId="7EBCF1B6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GET /api/courses – Get all courses</w:t>
      </w:r>
    </w:p>
    <w:p w14:paraId="3191DB90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POST /api/enroll/:id – Enroll in course</w:t>
      </w:r>
    </w:p>
    <w:p w14:paraId="43A0F44F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GET /api/certificate/:id – Download certificate</w:t>
      </w:r>
    </w:p>
    <w:p w14:paraId="10C9621A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8. Authentication</w:t>
      </w:r>
    </w:p>
    <w:p w14:paraId="18C54C66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Authentication is handled using JWT (JSON Web Token). After successful login, a token is generated and stored on the client side. Protected routes verify the token before granting access.</w:t>
      </w:r>
    </w:p>
    <w:p w14:paraId="6EDA66FE" w14:textId="67738647" w:rsidR="0009466C" w:rsidRPr="008F5418" w:rsidRDefault="004A5428" w:rsidP="008F541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9. User Interface</w:t>
      </w:r>
    </w:p>
    <w:p w14:paraId="6AD6DC98" w14:textId="77777777" w:rsidR="008F5418" w:rsidRDefault="008F5418" w:rsidP="008F5418"/>
    <w:p w14:paraId="4FD9A842" w14:textId="77777777" w:rsidR="008F5418" w:rsidRDefault="008F5418" w:rsidP="008F5418">
      <w:r>
        <w:t xml:space="preserve"> </w:t>
      </w:r>
      <w:r w:rsidRPr="00115592">
        <w:drawing>
          <wp:inline distT="0" distB="0" distL="0" distR="0" wp14:anchorId="0BD746B5" wp14:editId="6002D35D">
            <wp:extent cx="4324350" cy="2540556"/>
            <wp:effectExtent l="0" t="0" r="0" b="0"/>
            <wp:docPr id="125145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56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253" cy="255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BB53" w14:textId="77777777" w:rsidR="008F5418" w:rsidRPr="00115592" w:rsidRDefault="008F5418" w:rsidP="008F5418">
      <w:r>
        <w:t xml:space="preserve">                                                    Fig 1:  Home Page </w:t>
      </w:r>
    </w:p>
    <w:p w14:paraId="421B8F61" w14:textId="37E0DD3B" w:rsidR="008F5418" w:rsidRDefault="008F5418" w:rsidP="008F5418">
      <w:r w:rsidRPr="00115592">
        <w:lastRenderedPageBreak/>
        <w:drawing>
          <wp:inline distT="0" distB="0" distL="0" distR="0" wp14:anchorId="746FA001" wp14:editId="5345CD46">
            <wp:extent cx="4845050" cy="2846467"/>
            <wp:effectExtent l="0" t="0" r="0" b="0"/>
            <wp:docPr id="179858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81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878" cy="285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7854" w14:textId="248BE3E2" w:rsidR="008F5418" w:rsidRPr="008F5418" w:rsidRDefault="008F5418">
      <w:r>
        <w:t xml:space="preserve">                                           Fig 2: Registration page</w:t>
      </w:r>
    </w:p>
    <w:p w14:paraId="6E7BA4E6" w14:textId="77777777" w:rsidR="008F5418" w:rsidRDefault="008F5418">
      <w:pPr>
        <w:rPr>
          <w:rFonts w:ascii="Times New Roman" w:hAnsi="Times New Roman" w:cs="Times New Roman"/>
        </w:rPr>
      </w:pPr>
    </w:p>
    <w:p w14:paraId="3C0AB9F7" w14:textId="77777777" w:rsidR="008F5418" w:rsidRDefault="008F5418" w:rsidP="008F5418"/>
    <w:p w14:paraId="7A336F84" w14:textId="10C65A89" w:rsidR="008F5418" w:rsidRDefault="008F5418" w:rsidP="008F5418">
      <w:r w:rsidRPr="00115592">
        <w:drawing>
          <wp:inline distT="0" distB="0" distL="0" distR="0" wp14:anchorId="102EB424" wp14:editId="6AC17DD3">
            <wp:extent cx="4895850" cy="2876312"/>
            <wp:effectExtent l="0" t="0" r="0" b="635"/>
            <wp:docPr id="159918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8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8169" cy="28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1C5C" w14:textId="77777777" w:rsidR="008F5418" w:rsidRPr="00115592" w:rsidRDefault="008F5418" w:rsidP="008F5418">
      <w:r>
        <w:t xml:space="preserve">                                                             Fig 3: Login page</w:t>
      </w:r>
    </w:p>
    <w:p w14:paraId="6776C309" w14:textId="77777777" w:rsidR="008F5418" w:rsidRDefault="008F5418">
      <w:pPr>
        <w:rPr>
          <w:rFonts w:ascii="Times New Roman" w:hAnsi="Times New Roman" w:cs="Times New Roman"/>
        </w:rPr>
      </w:pPr>
    </w:p>
    <w:p w14:paraId="756E5E65" w14:textId="77777777" w:rsidR="008F5418" w:rsidRDefault="008F5418">
      <w:pPr>
        <w:rPr>
          <w:rFonts w:ascii="Times New Roman" w:hAnsi="Times New Roman" w:cs="Times New Roman"/>
        </w:rPr>
      </w:pPr>
    </w:p>
    <w:p w14:paraId="73CBDC23" w14:textId="77777777" w:rsidR="008F5418" w:rsidRDefault="008F5418">
      <w:pPr>
        <w:rPr>
          <w:rFonts w:ascii="Times New Roman" w:hAnsi="Times New Roman" w:cs="Times New Roman"/>
        </w:rPr>
      </w:pPr>
    </w:p>
    <w:p w14:paraId="1779A530" w14:textId="0F328AE9" w:rsidR="008F5418" w:rsidRPr="008F5418" w:rsidRDefault="008F5418" w:rsidP="008F5418">
      <w:pPr>
        <w:rPr>
          <w:rFonts w:ascii="Times New Roman" w:hAnsi="Times New Roman" w:cs="Times New Roman"/>
        </w:rPr>
      </w:pPr>
      <w:r w:rsidRPr="00115592">
        <w:lastRenderedPageBreak/>
        <w:drawing>
          <wp:inline distT="0" distB="0" distL="0" distR="0" wp14:anchorId="40EE5628" wp14:editId="126C1FAA">
            <wp:extent cx="4953000" cy="2909888"/>
            <wp:effectExtent l="0" t="0" r="0" b="5080"/>
            <wp:docPr id="7611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6015" cy="29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EC51" w14:textId="77777777" w:rsidR="008F5418" w:rsidRPr="00115592" w:rsidRDefault="008F5418" w:rsidP="008F5418">
      <w:r>
        <w:t xml:space="preserve">                                                            Fig 4: Course Page</w:t>
      </w:r>
    </w:p>
    <w:p w14:paraId="10AF4DFB" w14:textId="77777777" w:rsidR="008F5418" w:rsidRDefault="008F5418">
      <w:pPr>
        <w:rPr>
          <w:rFonts w:ascii="Times New Roman" w:hAnsi="Times New Roman" w:cs="Times New Roman"/>
        </w:rPr>
      </w:pPr>
    </w:p>
    <w:p w14:paraId="6B1A7D77" w14:textId="77777777" w:rsidR="008F5418" w:rsidRDefault="008F5418">
      <w:pPr>
        <w:rPr>
          <w:rFonts w:ascii="Times New Roman" w:hAnsi="Times New Roman" w:cs="Times New Roman"/>
        </w:rPr>
      </w:pPr>
    </w:p>
    <w:p w14:paraId="6CD9B58F" w14:textId="1E9CB507" w:rsidR="008F5418" w:rsidRDefault="008F541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drawing>
          <wp:inline distT="0" distB="0" distL="0" distR="0" wp14:anchorId="7CD98B48" wp14:editId="65E43104">
            <wp:extent cx="5486400" cy="3429000"/>
            <wp:effectExtent l="0" t="0" r="0" b="0"/>
            <wp:docPr id="213657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73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3D0C" w14:textId="5DF38E59" w:rsidR="008F5418" w:rsidRDefault="008F54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Fig 5: Add Course Page</w:t>
      </w:r>
    </w:p>
    <w:p w14:paraId="05A57D94" w14:textId="77777777" w:rsidR="008F5418" w:rsidRPr="008F5418" w:rsidRDefault="008F5418">
      <w:pPr>
        <w:rPr>
          <w:rFonts w:ascii="Times New Roman" w:hAnsi="Times New Roman" w:cs="Times New Roman"/>
        </w:rPr>
      </w:pPr>
    </w:p>
    <w:p w14:paraId="4BAE1F26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lastRenderedPageBreak/>
        <w:t>10. Testing</w:t>
      </w:r>
    </w:p>
    <w:p w14:paraId="71EDDED3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Manual testing was conducted for registration, login, enrollment, progress tracking, and certificate generation. All test cases were validated successfully.</w:t>
      </w:r>
    </w:p>
    <w:p w14:paraId="4D8A45AE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11. Screenshots or Demo</w:t>
      </w:r>
    </w:p>
    <w:p w14:paraId="4C9FF5F5" w14:textId="712F5FF4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 xml:space="preserve">GitHub Repository: </w:t>
      </w:r>
      <w:hyperlink r:id="rId11" w:history="1">
        <w:r w:rsidR="008F5418" w:rsidRPr="008F5418">
          <w:rPr>
            <w:rStyle w:val="Hyperlink"/>
            <w:rFonts w:ascii="Times New Roman" w:hAnsi="Times New Roman" w:cs="Times New Roman"/>
          </w:rPr>
          <w:t>Pranathi-collab/Learn-Hub</w:t>
        </w:r>
      </w:hyperlink>
    </w:p>
    <w:p w14:paraId="1DF5D584" w14:textId="77777777" w:rsidR="008F5418" w:rsidRPr="008F5418" w:rsidRDefault="004A5428" w:rsidP="008F541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 xml:space="preserve">Project Demo Video: </w:t>
      </w:r>
      <w:r w:rsidR="008F5418" w:rsidRPr="008F5418">
        <w:rPr>
          <w:rFonts w:ascii="Times New Roman" w:hAnsi="Times New Roman" w:cs="Times New Roman"/>
        </w:rPr>
        <w:t>https://drive.google.com/file/d/1yTByqq4RpRp6UUXlGWEZMctMLB7fDe02/view?usp=sharing</w:t>
      </w:r>
    </w:p>
    <w:p w14:paraId="2FAB985D" w14:textId="7B0CDE86" w:rsidR="0009466C" w:rsidRPr="008F5418" w:rsidRDefault="0009466C">
      <w:pPr>
        <w:rPr>
          <w:rFonts w:ascii="Times New Roman" w:hAnsi="Times New Roman" w:cs="Times New Roman"/>
        </w:rPr>
      </w:pPr>
    </w:p>
    <w:p w14:paraId="6500F1E3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12. Known Issues</w:t>
      </w:r>
    </w:p>
    <w:p w14:paraId="704C83F4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Application requires stable internet connection.</w:t>
      </w:r>
    </w:p>
    <w:p w14:paraId="426F1676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No live interaction or chat functionality implemented.</w:t>
      </w:r>
    </w:p>
    <w:p w14:paraId="3ABD7938" w14:textId="77777777" w:rsidR="0009466C" w:rsidRPr="008F5418" w:rsidRDefault="004A5428">
      <w:pPr>
        <w:pStyle w:val="Heading1"/>
        <w:rPr>
          <w:rFonts w:ascii="Times New Roman" w:hAnsi="Times New Roman" w:cs="Times New Roman"/>
          <w:color w:val="auto"/>
        </w:rPr>
      </w:pPr>
      <w:r w:rsidRPr="008F5418">
        <w:rPr>
          <w:rFonts w:ascii="Times New Roman" w:hAnsi="Times New Roman" w:cs="Times New Roman"/>
          <w:color w:val="auto"/>
        </w:rPr>
        <w:t>13. Future Enhancements</w:t>
      </w:r>
    </w:p>
    <w:p w14:paraId="11E036B5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Mobile application support.</w:t>
      </w:r>
    </w:p>
    <w:p w14:paraId="619F7DAB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AI-based course recommendations.</w:t>
      </w:r>
    </w:p>
    <w:p w14:paraId="3EA4E0A3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Live classes and discussion forums.</w:t>
      </w:r>
    </w:p>
    <w:p w14:paraId="564AAD0C" w14:textId="77777777" w:rsidR="0009466C" w:rsidRPr="008F5418" w:rsidRDefault="004A5428">
      <w:pPr>
        <w:rPr>
          <w:rFonts w:ascii="Times New Roman" w:hAnsi="Times New Roman" w:cs="Times New Roman"/>
        </w:rPr>
      </w:pPr>
      <w:r w:rsidRPr="008F5418">
        <w:rPr>
          <w:rFonts w:ascii="Times New Roman" w:hAnsi="Times New Roman" w:cs="Times New Roman"/>
        </w:rPr>
        <w:t>• Cloud deployment and scalability improvements.</w:t>
      </w:r>
    </w:p>
    <w:sectPr w:rsidR="0009466C" w:rsidRPr="008F541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66398672">
    <w:abstractNumId w:val="8"/>
  </w:num>
  <w:num w:numId="2" w16cid:durableId="1659264153">
    <w:abstractNumId w:val="6"/>
  </w:num>
  <w:num w:numId="3" w16cid:durableId="2102330399">
    <w:abstractNumId w:val="5"/>
  </w:num>
  <w:num w:numId="4" w16cid:durableId="1991442520">
    <w:abstractNumId w:val="4"/>
  </w:num>
  <w:num w:numId="5" w16cid:durableId="1429933168">
    <w:abstractNumId w:val="7"/>
  </w:num>
  <w:num w:numId="6" w16cid:durableId="1514029146">
    <w:abstractNumId w:val="3"/>
  </w:num>
  <w:num w:numId="7" w16cid:durableId="662583010">
    <w:abstractNumId w:val="2"/>
  </w:num>
  <w:num w:numId="8" w16cid:durableId="2071801255">
    <w:abstractNumId w:val="1"/>
  </w:num>
  <w:num w:numId="9" w16cid:durableId="1506897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9466C"/>
    <w:rsid w:val="0015074B"/>
    <w:rsid w:val="0029639D"/>
    <w:rsid w:val="00326F90"/>
    <w:rsid w:val="004A5428"/>
    <w:rsid w:val="008F5418"/>
    <w:rsid w:val="00934425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80A0A5"/>
  <w14:defaultImageDpi w14:val="300"/>
  <w15:docId w15:val="{5B74984C-016C-445C-9466-CB1D76DBC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F541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4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github.com/Pranathi-collab/Learn-Hub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Pranathi Nandyala</cp:lastModifiedBy>
  <cp:revision>2</cp:revision>
  <dcterms:created xsi:type="dcterms:W3CDTF">2026-02-21T07:36:00Z</dcterms:created>
  <dcterms:modified xsi:type="dcterms:W3CDTF">2026-02-21T07:36:00Z</dcterms:modified>
  <cp:category/>
</cp:coreProperties>
</file>